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F5B3" w14:textId="77777777" w:rsidR="009C1F12" w:rsidRPr="009461A5" w:rsidRDefault="009C1F12" w:rsidP="009461A5">
      <w:pPr>
        <w:pBdr>
          <w:top w:val="single" w:sz="4" w:space="1" w:color="auto"/>
          <w:left w:val="single" w:sz="4" w:space="4" w:color="auto"/>
          <w:bottom w:val="single" w:sz="4" w:space="1" w:color="auto"/>
          <w:right w:val="single" w:sz="4" w:space="4" w:color="auto"/>
        </w:pBdr>
        <w:spacing w:after="0"/>
        <w:jc w:val="center"/>
        <w:rPr>
          <w:b/>
          <w:sz w:val="28"/>
        </w:rPr>
      </w:pPr>
      <w:bookmarkStart w:id="0" w:name="_GoBack"/>
      <w:bookmarkEnd w:id="0"/>
    </w:p>
    <w:p w14:paraId="2E24DDE6" w14:textId="77777777" w:rsidR="001E3AE9" w:rsidRDefault="001E3AE9" w:rsidP="009461A5">
      <w:pPr>
        <w:pBdr>
          <w:top w:val="single" w:sz="4" w:space="1" w:color="auto"/>
          <w:left w:val="single" w:sz="4" w:space="4" w:color="auto"/>
          <w:bottom w:val="single" w:sz="4" w:space="1" w:color="auto"/>
          <w:right w:val="single" w:sz="4" w:space="4" w:color="auto"/>
        </w:pBdr>
        <w:spacing w:after="0"/>
        <w:jc w:val="center"/>
        <w:rPr>
          <w:b/>
          <w:sz w:val="28"/>
        </w:rPr>
      </w:pPr>
      <w:r w:rsidRPr="009461A5">
        <w:rPr>
          <w:b/>
          <w:sz w:val="28"/>
        </w:rPr>
        <w:t>Règlement du tirage au sort des représentants des habitants</w:t>
      </w:r>
      <w:r>
        <w:rPr>
          <w:b/>
          <w:sz w:val="28"/>
        </w:rPr>
        <w:t xml:space="preserve"> </w:t>
      </w:r>
    </w:p>
    <w:p w14:paraId="57617C6C" w14:textId="77777777" w:rsidR="001E3AE9" w:rsidRPr="009461A5" w:rsidRDefault="001E3AE9" w:rsidP="009461A5">
      <w:pPr>
        <w:pBdr>
          <w:top w:val="single" w:sz="4" w:space="1" w:color="auto"/>
          <w:left w:val="single" w:sz="4" w:space="4" w:color="auto"/>
          <w:bottom w:val="single" w:sz="4" w:space="1" w:color="auto"/>
          <w:right w:val="single" w:sz="4" w:space="4" w:color="auto"/>
        </w:pBdr>
        <w:spacing w:after="0"/>
        <w:jc w:val="center"/>
        <w:rPr>
          <w:b/>
          <w:sz w:val="28"/>
        </w:rPr>
      </w:pPr>
      <w:proofErr w:type="gramStart"/>
      <w:r>
        <w:rPr>
          <w:b/>
          <w:sz w:val="28"/>
        </w:rPr>
        <w:t>pour</w:t>
      </w:r>
      <w:proofErr w:type="gramEnd"/>
      <w:r>
        <w:rPr>
          <w:b/>
          <w:sz w:val="28"/>
        </w:rPr>
        <w:t xml:space="preserve"> le comité des partenaires de la mobilité</w:t>
      </w:r>
    </w:p>
    <w:p w14:paraId="51EF1A18" w14:textId="77777777" w:rsidR="009461A5" w:rsidRDefault="009461A5" w:rsidP="009461A5">
      <w:pPr>
        <w:pBdr>
          <w:top w:val="single" w:sz="4" w:space="1" w:color="auto"/>
          <w:left w:val="single" w:sz="4" w:space="4" w:color="auto"/>
          <w:bottom w:val="single" w:sz="4" w:space="1" w:color="auto"/>
          <w:right w:val="single" w:sz="4" w:space="4" w:color="auto"/>
        </w:pBdr>
        <w:spacing w:after="0"/>
        <w:jc w:val="center"/>
        <w:rPr>
          <w:b/>
          <w:sz w:val="24"/>
        </w:rPr>
      </w:pPr>
    </w:p>
    <w:p w14:paraId="5CC8E2E8" w14:textId="77777777" w:rsidR="000406BD" w:rsidRDefault="000406BD" w:rsidP="009461A5">
      <w:pPr>
        <w:spacing w:after="0"/>
        <w:rPr>
          <w:b/>
          <w:sz w:val="24"/>
        </w:rPr>
      </w:pPr>
    </w:p>
    <w:p w14:paraId="21B5D678" w14:textId="77777777" w:rsidR="009461A5" w:rsidRDefault="009461A5" w:rsidP="009461A5">
      <w:pPr>
        <w:spacing w:after="0"/>
        <w:jc w:val="both"/>
        <w:rPr>
          <w:b/>
          <w:sz w:val="24"/>
        </w:rPr>
      </w:pPr>
    </w:p>
    <w:p w14:paraId="57F17A8E" w14:textId="08E5BAC9" w:rsidR="000406BD" w:rsidRDefault="000406BD" w:rsidP="009461A5">
      <w:pPr>
        <w:spacing w:after="0"/>
        <w:jc w:val="both"/>
      </w:pPr>
      <w:r w:rsidRPr="000406BD">
        <w:rPr>
          <w:b/>
          <w:u w:val="single"/>
        </w:rPr>
        <w:t>Objet :</w:t>
      </w:r>
      <w:r w:rsidRPr="000406BD">
        <w:rPr>
          <w:b/>
        </w:rPr>
        <w:t xml:space="preserve"> </w:t>
      </w:r>
      <w:r w:rsidRPr="000406BD">
        <w:t xml:space="preserve">La Communauté de communes </w:t>
      </w:r>
      <w:r w:rsidR="001E3AE9">
        <w:t>Nièvre et Somme</w:t>
      </w:r>
      <w:r>
        <w:t xml:space="preserve"> est compétente en mobilité telle que prévu</w:t>
      </w:r>
      <w:r w:rsidR="00FF3465" w:rsidRPr="004E0F14">
        <w:t>e</w:t>
      </w:r>
      <w:r w:rsidR="000C16B6">
        <w:t xml:space="preserve"> </w:t>
      </w:r>
      <w:r>
        <w:t>dans la Loi d’Orientation des Mobilités du 24 décembre 2019 (loi n°2019-1428).</w:t>
      </w:r>
    </w:p>
    <w:p w14:paraId="65F785EE" w14:textId="77777777" w:rsidR="000406BD" w:rsidRDefault="000406BD" w:rsidP="009461A5">
      <w:pPr>
        <w:spacing w:after="0"/>
        <w:jc w:val="both"/>
      </w:pPr>
    </w:p>
    <w:p w14:paraId="63D9EE53" w14:textId="77777777" w:rsidR="000406BD" w:rsidRDefault="001E3AE9" w:rsidP="009461A5">
      <w:pPr>
        <w:spacing w:after="0"/>
        <w:jc w:val="both"/>
      </w:pPr>
      <w:r w:rsidRPr="000406BD">
        <w:t xml:space="preserve">La Communauté de communes </w:t>
      </w:r>
      <w:r>
        <w:t>Nièvre et Somme</w:t>
      </w:r>
      <w:r w:rsidR="000406BD">
        <w:t xml:space="preserve"> a </w:t>
      </w:r>
      <w:r>
        <w:t>délibéré en date du 09 juin 2022 la création d’un C</w:t>
      </w:r>
      <w:r w:rsidR="000406BD">
        <w:t>omité des partenaires de la mobilité et a approuvé son règlement intérieur.</w:t>
      </w:r>
    </w:p>
    <w:p w14:paraId="301A31D4" w14:textId="235428C8" w:rsidR="000406BD" w:rsidRDefault="000406BD" w:rsidP="009461A5">
      <w:pPr>
        <w:spacing w:after="0"/>
        <w:jc w:val="both"/>
      </w:pPr>
      <w:r>
        <w:t xml:space="preserve"> </w:t>
      </w:r>
    </w:p>
    <w:p w14:paraId="77F66ACD" w14:textId="2AE898FA" w:rsidR="00E922DF" w:rsidRDefault="000406BD" w:rsidP="009461A5">
      <w:pPr>
        <w:spacing w:after="0"/>
        <w:jc w:val="both"/>
      </w:pPr>
      <w:r w:rsidRPr="00A820B5">
        <w:t xml:space="preserve">Le </w:t>
      </w:r>
      <w:r w:rsidR="009C1F12" w:rsidRPr="00A820B5">
        <w:t>rôle et les modalités du comité</w:t>
      </w:r>
      <w:r w:rsidRPr="00A820B5">
        <w:t xml:space="preserve"> des partenaires de la mobilité sont précisés dans </w:t>
      </w:r>
      <w:r w:rsidR="00036FBA" w:rsidRPr="00A820B5">
        <w:t xml:space="preserve">le règlement </w:t>
      </w:r>
      <w:r w:rsidR="001E3AE9" w:rsidRPr="00A820B5">
        <w:t>i</w:t>
      </w:r>
      <w:r w:rsidR="00A820B5">
        <w:t>ntérieur annexé</w:t>
      </w:r>
      <w:r w:rsidR="001E3AE9" w:rsidRPr="00A820B5">
        <w:t>.</w:t>
      </w:r>
    </w:p>
    <w:p w14:paraId="436C440B" w14:textId="77777777" w:rsidR="009461A5" w:rsidRDefault="009461A5" w:rsidP="009461A5">
      <w:pPr>
        <w:spacing w:after="0"/>
        <w:jc w:val="both"/>
      </w:pPr>
    </w:p>
    <w:p w14:paraId="2B7B205B" w14:textId="77777777" w:rsidR="00E922DF" w:rsidRDefault="00E922DF" w:rsidP="009461A5">
      <w:pPr>
        <w:spacing w:after="0"/>
        <w:jc w:val="both"/>
        <w:rPr>
          <w:b/>
        </w:rPr>
      </w:pPr>
      <w:r w:rsidRPr="00F33132">
        <w:rPr>
          <w:b/>
        </w:rPr>
        <w:t>Organisation du tirage au sort</w:t>
      </w:r>
    </w:p>
    <w:p w14:paraId="2D950C0A" w14:textId="77777777" w:rsidR="007B0122" w:rsidRPr="00F33132" w:rsidRDefault="007B0122" w:rsidP="009461A5">
      <w:pPr>
        <w:spacing w:after="0"/>
        <w:jc w:val="both"/>
        <w:rPr>
          <w:b/>
        </w:rPr>
      </w:pPr>
    </w:p>
    <w:p w14:paraId="49FBB253" w14:textId="6BE5B287" w:rsidR="00E922DF" w:rsidRDefault="001E3AE9" w:rsidP="009461A5">
      <w:pPr>
        <w:spacing w:after="0"/>
        <w:jc w:val="both"/>
      </w:pPr>
      <w:r w:rsidRPr="000406BD">
        <w:t xml:space="preserve">La Communauté de communes </w:t>
      </w:r>
      <w:r>
        <w:t xml:space="preserve">Nièvre et Somme </w:t>
      </w:r>
      <w:r w:rsidR="009C1F12">
        <w:t xml:space="preserve">organise </w:t>
      </w:r>
      <w:r w:rsidR="00FF3465" w:rsidRPr="00F6194D">
        <w:t>du 22</w:t>
      </w:r>
      <w:r w:rsidR="00002C0E" w:rsidRPr="00F6194D">
        <w:t xml:space="preserve"> septembre au </w:t>
      </w:r>
      <w:r w:rsidR="00FF3465" w:rsidRPr="00F6194D">
        <w:t>23</w:t>
      </w:r>
      <w:r w:rsidR="00002C0E" w:rsidRPr="00F6194D">
        <w:t xml:space="preserve"> octobre</w:t>
      </w:r>
      <w:r w:rsidR="00002C0E">
        <w:t xml:space="preserve"> </w:t>
      </w:r>
      <w:r w:rsidR="00E922DF">
        <w:t xml:space="preserve">inclus, une campagne de communication visant, à tirer au sort </w:t>
      </w:r>
      <w:r w:rsidR="002E4D50">
        <w:t>3</w:t>
      </w:r>
      <w:r w:rsidR="00E922DF">
        <w:t xml:space="preserve"> </w:t>
      </w:r>
      <w:r w:rsidR="00426A9A">
        <w:t>représentants des habitants du c</w:t>
      </w:r>
      <w:r w:rsidR="00E922DF">
        <w:t>omité des partenaires</w:t>
      </w:r>
      <w:r w:rsidR="000406BD">
        <w:t xml:space="preserve"> de la mobilité</w:t>
      </w:r>
      <w:r w:rsidR="00E922DF">
        <w:t xml:space="preserve">. </w:t>
      </w:r>
    </w:p>
    <w:p w14:paraId="57F4FA0F" w14:textId="069745B2" w:rsidR="00A500E7" w:rsidRDefault="00A13255" w:rsidP="009461A5">
      <w:pPr>
        <w:spacing w:after="0"/>
        <w:jc w:val="both"/>
        <w:rPr>
          <w:noProof/>
          <w:lang w:eastAsia="fr-FR"/>
        </w:rPr>
      </w:pPr>
      <w:r>
        <w:rPr>
          <w:noProof/>
          <w:lang w:eastAsia="fr-FR"/>
        </w:rPr>
        <mc:AlternateContent>
          <mc:Choice Requires="wps">
            <w:drawing>
              <wp:anchor distT="0" distB="0" distL="114300" distR="114300" simplePos="0" relativeHeight="251666432" behindDoc="0" locked="0" layoutInCell="1" allowOverlap="1" wp14:anchorId="033B978B" wp14:editId="20316645">
                <wp:simplePos x="0" y="0"/>
                <wp:positionH relativeFrom="column">
                  <wp:posOffset>1394777</wp:posOffset>
                </wp:positionH>
                <wp:positionV relativeFrom="paragraph">
                  <wp:posOffset>1161415</wp:posOffset>
                </wp:positionV>
                <wp:extent cx="238125" cy="22860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5D086" w14:textId="77777777" w:rsidR="00A13255" w:rsidRDefault="00A13255">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3B978B" id="_x0000_t202" coordsize="21600,21600" o:spt="202" path="m,l,21600r21600,l21600,xe">
                <v:stroke joinstyle="miter"/>
                <v:path gradientshapeok="t" o:connecttype="rect"/>
              </v:shapetype>
              <v:shape id="Zone de texte 11" o:spid="_x0000_s1026" type="#_x0000_t202" style="position:absolute;left:0;text-align:left;margin-left:109.8pt;margin-top:91.45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" fillcolor="white [3201]" stroked="f" strokeweight=".5pt">
                <v:textbox>
                  <w:txbxContent>
                    <w:p w14:paraId="1895D086" w14:textId="77777777" w:rsidR="00A13255" w:rsidRDefault="00A13255">
                      <w:r>
                        <w:t>N</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22D3671" wp14:editId="3B8E6192">
                <wp:simplePos x="0" y="0"/>
                <wp:positionH relativeFrom="column">
                  <wp:posOffset>1529080</wp:posOffset>
                </wp:positionH>
                <wp:positionV relativeFrom="paragraph">
                  <wp:posOffset>880745</wp:posOffset>
                </wp:positionV>
                <wp:extent cx="0" cy="238125"/>
                <wp:effectExtent l="76200" t="38100" r="57150" b="9525"/>
                <wp:wrapNone/>
                <wp:docPr id="10" name="Connecteur droit avec flèche 10"/>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95C0F6" id="_x0000_t32" coordsize="21600,21600" o:spt="32" o:oned="t" path="m,l21600,21600e" filled="f">
                <v:path arrowok="t" fillok="f" o:connecttype="none"/>
                <o:lock v:ext="edit" shapetype="t"/>
              </v:shapetype>
              <v:shape id="Connecteur droit avec flèche 10" o:spid="_x0000_s1026" type="#_x0000_t32" style="position:absolute;margin-left:120.4pt;margin-top:69.35pt;width:0;height:18.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" strokecolor="black [3200]" strokeweight=".5pt">
                <v:stroke endarrow="block" joinstyle="miter"/>
              </v:shape>
            </w:pict>
          </mc:Fallback>
        </mc:AlternateContent>
      </w:r>
      <w:r>
        <w:rPr>
          <w:noProof/>
          <w:lang w:eastAsia="fr-FR"/>
        </w:rPr>
        <w:drawing>
          <wp:anchor distT="0" distB="0" distL="114300" distR="114300" simplePos="0" relativeHeight="251658240" behindDoc="1" locked="0" layoutInCell="1" allowOverlap="1" wp14:anchorId="6041F3AE" wp14:editId="5D2E4BA7">
            <wp:simplePos x="0" y="0"/>
            <wp:positionH relativeFrom="margin">
              <wp:posOffset>1241743</wp:posOffset>
            </wp:positionH>
            <wp:positionV relativeFrom="paragraph">
              <wp:posOffset>685165</wp:posOffset>
            </wp:positionV>
            <wp:extent cx="3095625" cy="3879850"/>
            <wp:effectExtent l="0" t="0" r="9525" b="63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V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3879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4384" behindDoc="0" locked="0" layoutInCell="1" allowOverlap="1" wp14:anchorId="54191FA8" wp14:editId="62E04FA3">
                <wp:simplePos x="0" y="0"/>
                <wp:positionH relativeFrom="column">
                  <wp:posOffset>4429125</wp:posOffset>
                </wp:positionH>
                <wp:positionV relativeFrom="paragraph">
                  <wp:posOffset>1148715</wp:posOffset>
                </wp:positionV>
                <wp:extent cx="290512" cy="142875"/>
                <wp:effectExtent l="0" t="0" r="0" b="9525"/>
                <wp:wrapNone/>
                <wp:docPr id="8" name="Rectangle 8"/>
                <wp:cNvGraphicFramePr/>
                <a:graphic xmlns:a="http://schemas.openxmlformats.org/drawingml/2006/main">
                  <a:graphicData uri="http://schemas.microsoft.com/office/word/2010/wordprocessingShape">
                    <wps:wsp>
                      <wps:cNvSpPr/>
                      <wps:spPr>
                        <a:xfrm>
                          <a:off x="0" y="0"/>
                          <a:ext cx="290512" cy="1428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FAD977" id="Rectangle 8" o:spid="_x0000_s1026" style="position:absolute;margin-left:348.75pt;margin-top:90.45pt;width:22.8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" fillcolor="#00b050" stroked="f" strokeweight="1pt"/>
            </w:pict>
          </mc:Fallback>
        </mc:AlternateContent>
      </w:r>
      <w:r>
        <w:rPr>
          <w:noProof/>
          <w:lang w:eastAsia="fr-FR"/>
        </w:rPr>
        <mc:AlternateContent>
          <mc:Choice Requires="wps">
            <w:drawing>
              <wp:anchor distT="0" distB="0" distL="114300" distR="114300" simplePos="0" relativeHeight="251662336" behindDoc="0" locked="0" layoutInCell="1" allowOverlap="1" wp14:anchorId="525C17BA" wp14:editId="3207098C">
                <wp:simplePos x="0" y="0"/>
                <wp:positionH relativeFrom="column">
                  <wp:posOffset>4429125</wp:posOffset>
                </wp:positionH>
                <wp:positionV relativeFrom="paragraph">
                  <wp:posOffset>823595</wp:posOffset>
                </wp:positionV>
                <wp:extent cx="290512" cy="142875"/>
                <wp:effectExtent l="0" t="0" r="0" b="9525"/>
                <wp:wrapNone/>
                <wp:docPr id="7" name="Rectangle 7"/>
                <wp:cNvGraphicFramePr/>
                <a:graphic xmlns:a="http://schemas.openxmlformats.org/drawingml/2006/main">
                  <a:graphicData uri="http://schemas.microsoft.com/office/word/2010/wordprocessingShape">
                    <wps:wsp>
                      <wps:cNvSpPr/>
                      <wps:spPr>
                        <a:xfrm>
                          <a:off x="0" y="0"/>
                          <a:ext cx="290512" cy="142875"/>
                        </a:xfrm>
                        <a:prstGeom prst="rect">
                          <a:avLst/>
                        </a:prstGeom>
                        <a:solidFill>
                          <a:srgbClr val="4CE4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FC1A9E" id="Rectangle 7" o:spid="_x0000_s1026" style="position:absolute;margin-left:348.75pt;margin-top:64.85pt;width:22.8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" fillcolor="#4ce4c0" stroked="f" strokeweight="1pt"/>
            </w:pict>
          </mc:Fallback>
        </mc:AlternateContent>
      </w:r>
      <w:r w:rsidR="001E3AE9">
        <w:rPr>
          <w:noProof/>
          <w:lang w:eastAsia="fr-FR"/>
        </w:rPr>
        <mc:AlternateContent>
          <mc:Choice Requires="wps">
            <w:drawing>
              <wp:anchor distT="0" distB="0" distL="114300" distR="114300" simplePos="0" relativeHeight="251661312" behindDoc="0" locked="0" layoutInCell="1" allowOverlap="1" wp14:anchorId="53060491" wp14:editId="28EA1E2C">
                <wp:simplePos x="0" y="0"/>
                <wp:positionH relativeFrom="margin">
                  <wp:align>right</wp:align>
                </wp:positionH>
                <wp:positionV relativeFrom="paragraph">
                  <wp:posOffset>1071880</wp:posOffset>
                </wp:positionV>
                <wp:extent cx="1004888" cy="342900"/>
                <wp:effectExtent l="0" t="0" r="5080" b="0"/>
                <wp:wrapNone/>
                <wp:docPr id="5" name="Zone de texte 5"/>
                <wp:cNvGraphicFramePr/>
                <a:graphic xmlns:a="http://schemas.openxmlformats.org/drawingml/2006/main">
                  <a:graphicData uri="http://schemas.microsoft.com/office/word/2010/wordprocessingShape">
                    <wps:wsp>
                      <wps:cNvSpPr txBox="1"/>
                      <wps:spPr>
                        <a:xfrm>
                          <a:off x="0" y="0"/>
                          <a:ext cx="1004888"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9C622" w14:textId="77777777" w:rsidR="001E3AE9" w:rsidRDefault="001E3AE9" w:rsidP="001E3AE9">
                            <w:r>
                              <w:t>Secteur Sud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060491" id="Zone de texte 5" o:spid="_x0000_s1027" type="#_x0000_t202" style="position:absolute;left:0;text-align:left;margin-left:27.95pt;margin-top:84.4pt;width:79.1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" fillcolor="white [3201]" stroked="f" strokeweight=".5pt">
                <v:textbox>
                  <w:txbxContent>
                    <w:p w14:paraId="6C09C622" w14:textId="77777777" w:rsidR="001E3AE9" w:rsidRDefault="001E3AE9" w:rsidP="001E3AE9">
                      <w:r>
                        <w:t>Secteur Sud</w:t>
                      </w:r>
                    </w:p>
                  </w:txbxContent>
                </v:textbox>
                <w10:wrap anchorx="margin"/>
              </v:shape>
            </w:pict>
          </mc:Fallback>
        </mc:AlternateContent>
      </w:r>
      <w:r w:rsidR="001E3AE9">
        <w:rPr>
          <w:noProof/>
          <w:lang w:eastAsia="fr-FR"/>
        </w:rPr>
        <mc:AlternateContent>
          <mc:Choice Requires="wps">
            <w:drawing>
              <wp:anchor distT="0" distB="0" distL="114300" distR="114300" simplePos="0" relativeHeight="251659264" behindDoc="0" locked="0" layoutInCell="1" allowOverlap="1" wp14:anchorId="38943C40" wp14:editId="29D83AEB">
                <wp:simplePos x="0" y="0"/>
                <wp:positionH relativeFrom="margin">
                  <wp:align>right</wp:align>
                </wp:positionH>
                <wp:positionV relativeFrom="paragraph">
                  <wp:posOffset>761365</wp:posOffset>
                </wp:positionV>
                <wp:extent cx="1004888" cy="342900"/>
                <wp:effectExtent l="0" t="0" r="5080" b="0"/>
                <wp:wrapNone/>
                <wp:docPr id="4" name="Zone de texte 4"/>
                <wp:cNvGraphicFramePr/>
                <a:graphic xmlns:a="http://schemas.openxmlformats.org/drawingml/2006/main">
                  <a:graphicData uri="http://schemas.microsoft.com/office/word/2010/wordprocessingShape">
                    <wps:wsp>
                      <wps:cNvSpPr txBox="1"/>
                      <wps:spPr>
                        <a:xfrm>
                          <a:off x="0" y="0"/>
                          <a:ext cx="1004888"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C37B3" w14:textId="77777777" w:rsidR="001E3AE9" w:rsidRDefault="001E3AE9">
                            <w:r>
                              <w:t xml:space="preserve">Secteur Nord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943C40" id="Zone de texte 4" o:spid="_x0000_s1028" type="#_x0000_t202" style="position:absolute;left:0;text-align:left;margin-left:27.95pt;margin-top:59.95pt;width:79.1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" fillcolor="white [3201]" stroked="f" strokeweight=".5pt">
                <v:textbox>
                  <w:txbxContent>
                    <w:p w14:paraId="60EC37B3" w14:textId="77777777" w:rsidR="001E3AE9" w:rsidRDefault="001E3AE9">
                      <w:r>
                        <w:t xml:space="preserve">Secteur Nord </w:t>
                      </w:r>
                    </w:p>
                  </w:txbxContent>
                </v:textbox>
                <w10:wrap anchorx="margin"/>
              </v:shape>
            </w:pict>
          </mc:Fallback>
        </mc:AlternateContent>
      </w:r>
      <w:r w:rsidR="00A500E7">
        <w:t>L’objectif est d’avoir une répartition des représentants des habitants la plus équitablem</w:t>
      </w:r>
      <w:r w:rsidR="009C1F12">
        <w:t xml:space="preserve">ent répartie sur le territoire, c’est pourquoi </w:t>
      </w:r>
      <w:r w:rsidR="001E3AE9">
        <w:t>deux représentants seront</w:t>
      </w:r>
      <w:r w:rsidR="009C1F12">
        <w:t xml:space="preserve"> tiré</w:t>
      </w:r>
      <w:r w:rsidR="001E3AE9">
        <w:t>s</w:t>
      </w:r>
      <w:r w:rsidR="009C1F12">
        <w:t xml:space="preserve"> au sort par secteur</w:t>
      </w:r>
      <w:r>
        <w:t xml:space="preserve"> </w:t>
      </w:r>
      <w:r w:rsidR="002E4D50">
        <w:t>(un représentant par secteur)</w:t>
      </w:r>
      <w:r>
        <w:t xml:space="preserve"> comme indiqué</w:t>
      </w:r>
      <w:r w:rsidR="009C1F12">
        <w:t xml:space="preserve"> sur </w:t>
      </w:r>
      <w:r>
        <w:t>l’illustration</w:t>
      </w:r>
      <w:r w:rsidR="009C1F12">
        <w:t xml:space="preserve"> ci-dessous.</w:t>
      </w:r>
      <w:r w:rsidR="009461A5" w:rsidRPr="009461A5">
        <w:rPr>
          <w:noProof/>
          <w:lang w:eastAsia="fr-FR"/>
        </w:rPr>
        <w:t xml:space="preserve"> </w:t>
      </w:r>
    </w:p>
    <w:p w14:paraId="6C29FE78" w14:textId="77777777" w:rsidR="00E922DF" w:rsidRDefault="00E922DF" w:rsidP="009461A5">
      <w:pPr>
        <w:spacing w:after="0"/>
        <w:jc w:val="both"/>
      </w:pPr>
    </w:p>
    <w:p w14:paraId="06EF1FEE" w14:textId="77777777" w:rsidR="002E4D50" w:rsidRDefault="002E4D50" w:rsidP="009461A5">
      <w:pPr>
        <w:spacing w:after="0"/>
        <w:jc w:val="both"/>
        <w:rPr>
          <w:b/>
        </w:rPr>
      </w:pPr>
    </w:p>
    <w:p w14:paraId="47D0D63C" w14:textId="77777777" w:rsidR="002E4D50" w:rsidRDefault="002E4D50" w:rsidP="009461A5">
      <w:pPr>
        <w:spacing w:after="0"/>
        <w:jc w:val="both"/>
        <w:rPr>
          <w:b/>
        </w:rPr>
      </w:pPr>
    </w:p>
    <w:p w14:paraId="22142673" w14:textId="1EA8ABBB" w:rsidR="00E922DF" w:rsidRDefault="00E922DF" w:rsidP="009461A5">
      <w:pPr>
        <w:spacing w:after="0"/>
        <w:jc w:val="both"/>
        <w:rPr>
          <w:b/>
        </w:rPr>
      </w:pPr>
      <w:r w:rsidRPr="00F33132">
        <w:rPr>
          <w:b/>
        </w:rPr>
        <w:lastRenderedPageBreak/>
        <w:t xml:space="preserve">Conditions de participation </w:t>
      </w:r>
    </w:p>
    <w:p w14:paraId="7A13D022" w14:textId="77777777" w:rsidR="007B0122" w:rsidRPr="00F33132" w:rsidRDefault="007B0122" w:rsidP="009461A5">
      <w:pPr>
        <w:spacing w:after="0"/>
        <w:jc w:val="both"/>
        <w:rPr>
          <w:b/>
        </w:rPr>
      </w:pPr>
    </w:p>
    <w:p w14:paraId="652497B1" w14:textId="77777777" w:rsidR="00E922DF" w:rsidRDefault="00E922DF" w:rsidP="009461A5">
      <w:pPr>
        <w:spacing w:after="0"/>
        <w:jc w:val="both"/>
      </w:pPr>
      <w:r>
        <w:t>Ce tirage au sort est ouvert à toute personne physique majeure résidant</w:t>
      </w:r>
      <w:r w:rsidR="00D635F9">
        <w:t xml:space="preserve"> à titre principal</w:t>
      </w:r>
      <w:r>
        <w:t xml:space="preserve"> sur le territoire de la Communauté de communes </w:t>
      </w:r>
      <w:r w:rsidR="00FF3925">
        <w:t>Nièvre et Somme.</w:t>
      </w:r>
    </w:p>
    <w:p w14:paraId="47DC5E81" w14:textId="77777777" w:rsidR="00E922DF" w:rsidRDefault="00E922DF" w:rsidP="009461A5">
      <w:pPr>
        <w:spacing w:after="0"/>
        <w:jc w:val="both"/>
      </w:pPr>
    </w:p>
    <w:p w14:paraId="6C2268B5" w14:textId="77777777" w:rsidR="00E922DF" w:rsidRDefault="00E922DF" w:rsidP="009461A5">
      <w:pPr>
        <w:spacing w:after="0"/>
        <w:jc w:val="both"/>
        <w:rPr>
          <w:b/>
        </w:rPr>
      </w:pPr>
      <w:r w:rsidRPr="00F33132">
        <w:rPr>
          <w:b/>
        </w:rPr>
        <w:t>Modalités de participation</w:t>
      </w:r>
    </w:p>
    <w:p w14:paraId="7F17CC87" w14:textId="77777777" w:rsidR="007B0122" w:rsidRPr="00F33132" w:rsidRDefault="007B0122" w:rsidP="009461A5">
      <w:pPr>
        <w:spacing w:after="0"/>
        <w:jc w:val="both"/>
        <w:rPr>
          <w:b/>
        </w:rPr>
      </w:pPr>
    </w:p>
    <w:p w14:paraId="4F0E6315" w14:textId="59642500" w:rsidR="00D635F9" w:rsidRDefault="00FD592B" w:rsidP="00144657">
      <w:pPr>
        <w:spacing w:after="0"/>
        <w:jc w:val="both"/>
      </w:pPr>
      <w:r>
        <w:t xml:space="preserve">Les participants sont invités à remplir un bulletin de participation </w:t>
      </w:r>
      <w:r w:rsidR="00D635F9">
        <w:t>te</w:t>
      </w:r>
      <w:r w:rsidR="00D25B78">
        <w:t>l</w:t>
      </w:r>
      <w:r w:rsidR="00D635F9">
        <w:t xml:space="preserve"> qu’annexé, et d</w:t>
      </w:r>
      <w:r>
        <w:t>isponibl</w:t>
      </w:r>
      <w:r w:rsidR="00144657">
        <w:t xml:space="preserve">e sur le site internet suivant </w:t>
      </w:r>
      <w:hyperlink r:id="rId9" w:history="1">
        <w:r w:rsidR="00C36107" w:rsidRPr="0028741D">
          <w:rPr>
            <w:rStyle w:val="Lienhypertexte"/>
          </w:rPr>
          <w:t>http://www.nievresomme.fr/</w:t>
        </w:r>
      </w:hyperlink>
      <w:r w:rsidR="00C36107">
        <w:t xml:space="preserve"> </w:t>
      </w:r>
      <w:r w:rsidR="00D635F9">
        <w:t>ou sur papier disponible au siège de la Communauté de communes du</w:t>
      </w:r>
      <w:r w:rsidR="00144657">
        <w:t xml:space="preserve"> Nièvre et Somme</w:t>
      </w:r>
      <w:r w:rsidR="00D635F9">
        <w:t xml:space="preserve">, </w:t>
      </w:r>
      <w:r w:rsidR="00144657">
        <w:t>1 allé</w:t>
      </w:r>
      <w:r w:rsidR="00D20F19">
        <w:t>e</w:t>
      </w:r>
      <w:r w:rsidR="00144657">
        <w:t xml:space="preserve"> des quarante</w:t>
      </w:r>
      <w:r w:rsidR="00D635F9">
        <w:t xml:space="preserve">, </w:t>
      </w:r>
      <w:r w:rsidR="00144657">
        <w:t xml:space="preserve">Parc d'Activités des Hauts du Val de Nièvre, 80 420 FLIXECOURT </w:t>
      </w:r>
      <w:r w:rsidR="00D635F9">
        <w:t xml:space="preserve">aux heures d’ouvertures suivantes : </w:t>
      </w:r>
      <w:r w:rsidR="00D635F9" w:rsidRPr="00D635F9">
        <w:t xml:space="preserve">Du lundi au </w:t>
      </w:r>
      <w:r w:rsidR="00144657">
        <w:t>jeudi</w:t>
      </w:r>
      <w:r w:rsidR="00D635F9" w:rsidRPr="00D635F9">
        <w:t>, de 9h à 12h et de 13H30 à 17h</w:t>
      </w:r>
      <w:r w:rsidR="00144657">
        <w:t>0</w:t>
      </w:r>
      <w:r w:rsidR="00D635F9" w:rsidRPr="00D635F9">
        <w:t>0</w:t>
      </w:r>
      <w:r w:rsidR="00D635F9">
        <w:t>.</w:t>
      </w:r>
    </w:p>
    <w:p w14:paraId="75FC0932" w14:textId="77777777" w:rsidR="00D25B78" w:rsidRDefault="00D25B78" w:rsidP="009461A5">
      <w:pPr>
        <w:spacing w:after="0"/>
        <w:jc w:val="both"/>
      </w:pPr>
    </w:p>
    <w:p w14:paraId="60F9CAEF" w14:textId="00B7301D" w:rsidR="00E922DF" w:rsidRDefault="00FD592B" w:rsidP="009461A5">
      <w:pPr>
        <w:spacing w:after="0"/>
        <w:jc w:val="both"/>
      </w:pPr>
      <w:r>
        <w:t>Les participants doivent compléter le bulletin en indiquant leur nom, prénom, adresse, numér</w:t>
      </w:r>
      <w:r w:rsidR="00D635F9">
        <w:t>o de téléphone</w:t>
      </w:r>
      <w:r w:rsidR="00D20F19">
        <w:t>,</w:t>
      </w:r>
      <w:r w:rsidR="00D635F9">
        <w:t xml:space="preserve"> adresse mail et âge. </w:t>
      </w:r>
    </w:p>
    <w:p w14:paraId="69EB11C2" w14:textId="77777777" w:rsidR="00D25B78" w:rsidRDefault="00D25B78" w:rsidP="009461A5">
      <w:pPr>
        <w:spacing w:after="0"/>
        <w:jc w:val="both"/>
      </w:pPr>
    </w:p>
    <w:p w14:paraId="7A151EA2" w14:textId="24B45645" w:rsidR="00FD592B" w:rsidRDefault="00FD592B" w:rsidP="009461A5">
      <w:pPr>
        <w:spacing w:after="0"/>
        <w:jc w:val="both"/>
      </w:pPr>
      <w:r>
        <w:t xml:space="preserve">Toute inscription, incomplète, frauduleuse et/ou non conforme au présent règlement, et/ou comportant des informations inexactes ne pourra être prise en compte et entraînera la nullité de la participation. Tout participant ainsi disqualifié ne pourra prétendre à aucune nomination. </w:t>
      </w:r>
      <w:r w:rsidR="00A31953">
        <w:t xml:space="preserve">La Communauté de communes </w:t>
      </w:r>
      <w:r w:rsidR="005842BF">
        <w:t xml:space="preserve">Nièvre et Somme </w:t>
      </w:r>
      <w:r w:rsidR="00A31953">
        <w:t xml:space="preserve">se réserve alors le droit de remettre en jeu la nomination qui lui aurait été indûment attribuée. La Communauté de communes </w:t>
      </w:r>
      <w:r w:rsidR="005842BF">
        <w:t>Nièvre et Somme</w:t>
      </w:r>
      <w:r w:rsidR="00A31953">
        <w:t xml:space="preserve"> se réserve le droit de procéder à toutes vérifications nécessaires concernant l’ide</w:t>
      </w:r>
      <w:r w:rsidR="009C1F12">
        <w:t>ntité et le domicile du nominé.</w:t>
      </w:r>
      <w:r w:rsidR="00D20F19">
        <w:t xml:space="preserve"> </w:t>
      </w:r>
      <w:r w:rsidR="00D20F19" w:rsidRPr="00C36107">
        <w:t>Les tirés au sort pour être représentants des habitants au sein du comité des partenaires exerceront leur fonction à titre gratuit, aucune rémunération ou dédommagement ne sont prévus à cet effet.</w:t>
      </w:r>
      <w:r w:rsidR="00D20F19">
        <w:t xml:space="preserve"> </w:t>
      </w:r>
    </w:p>
    <w:p w14:paraId="174520EB" w14:textId="77777777" w:rsidR="00FD592B" w:rsidRDefault="00FD592B" w:rsidP="009461A5">
      <w:pPr>
        <w:spacing w:after="0"/>
        <w:jc w:val="both"/>
      </w:pPr>
    </w:p>
    <w:p w14:paraId="520C98C8" w14:textId="77777777" w:rsidR="00D635F9" w:rsidRDefault="00D635F9" w:rsidP="009461A5">
      <w:pPr>
        <w:spacing w:after="0"/>
        <w:jc w:val="both"/>
        <w:rPr>
          <w:b/>
        </w:rPr>
      </w:pPr>
      <w:r>
        <w:rPr>
          <w:b/>
        </w:rPr>
        <w:t>Tirage au sort</w:t>
      </w:r>
    </w:p>
    <w:p w14:paraId="484E2073" w14:textId="77777777" w:rsidR="007B0122" w:rsidRDefault="007B0122" w:rsidP="009461A5">
      <w:pPr>
        <w:spacing w:after="0"/>
        <w:jc w:val="both"/>
        <w:rPr>
          <w:b/>
        </w:rPr>
      </w:pPr>
    </w:p>
    <w:p w14:paraId="783FB5EA" w14:textId="2CAD52A6" w:rsidR="00D637A9" w:rsidRPr="00D637A9" w:rsidRDefault="00D635F9" w:rsidP="009461A5">
      <w:pPr>
        <w:spacing w:after="0"/>
        <w:jc w:val="both"/>
      </w:pPr>
      <w:r>
        <w:t>Le ti</w:t>
      </w:r>
      <w:r w:rsidR="00A500E7">
        <w:t>rage au sort</w:t>
      </w:r>
      <w:r w:rsidR="001274B7">
        <w:t>, ouvert au public,</w:t>
      </w:r>
      <w:r w:rsidR="00A500E7">
        <w:t xml:space="preserve"> sera effectué </w:t>
      </w:r>
      <w:r w:rsidR="00FF3465">
        <w:t>le 27 octobre 2022, à 15h, au siège de la Communauté de communes</w:t>
      </w:r>
      <w:r w:rsidR="000A7588">
        <w:t xml:space="preserve"> à Flixecourt</w:t>
      </w:r>
      <w:r w:rsidR="00FF3465">
        <w:t>,</w:t>
      </w:r>
      <w:r w:rsidR="002E4D50">
        <w:t xml:space="preserve"> à la main par le vice-président de la Communauté de commune</w:t>
      </w:r>
      <w:r w:rsidR="00FF3465">
        <w:t>s</w:t>
      </w:r>
      <w:r w:rsidR="002E4D50">
        <w:t xml:space="preserve"> Nièvre et Somme chargé des constructions et services publics</w:t>
      </w:r>
      <w:r w:rsidR="00D637A9">
        <w:t xml:space="preserve"> </w:t>
      </w:r>
      <w:r w:rsidR="00D637A9" w:rsidRPr="00D20F19">
        <w:t>en</w:t>
      </w:r>
      <w:r w:rsidR="00D637A9">
        <w:t xml:space="preserve"> présence du </w:t>
      </w:r>
      <w:r w:rsidR="00D637A9" w:rsidRPr="00361187">
        <w:t>Président de la Communauté de</w:t>
      </w:r>
      <w:r w:rsidR="009C1F12" w:rsidRPr="00361187">
        <w:t xml:space="preserve"> communes </w:t>
      </w:r>
      <w:r w:rsidR="005E3C1D" w:rsidRPr="00361187">
        <w:t>Nièvre et Somme</w:t>
      </w:r>
      <w:r w:rsidR="009C1F12" w:rsidRPr="00361187">
        <w:t xml:space="preserve"> qui sera garant de la régularité du tirage au sort</w:t>
      </w:r>
      <w:r w:rsidR="009C1F12">
        <w:t>.</w:t>
      </w:r>
      <w:r w:rsidR="00D20F19">
        <w:t xml:space="preserve"> </w:t>
      </w:r>
      <w:r w:rsidR="00361187">
        <w:t xml:space="preserve">En cas d’indisponibilité du président et/ou du </w:t>
      </w:r>
      <w:r w:rsidR="00EA0838">
        <w:t>vice-</w:t>
      </w:r>
      <w:r w:rsidR="00361187">
        <w:t>président, le tirage et la bonne tenue de celui-ci seront assurés par des vice-présidents de la Communauté de commune</w:t>
      </w:r>
      <w:r w:rsidR="00FF3465">
        <w:t>s</w:t>
      </w:r>
      <w:r w:rsidR="00361187">
        <w:t xml:space="preserve">. </w:t>
      </w:r>
      <w:r w:rsidR="00EA0838">
        <w:t>Toute modification de date, d’horaire ou de lieu du tirage au sort sera publiée sur le site internet de la Communauté de commune</w:t>
      </w:r>
      <w:r w:rsidR="00FF3465">
        <w:t>s</w:t>
      </w:r>
      <w:r w:rsidR="00EA0838">
        <w:t xml:space="preserve">. </w:t>
      </w:r>
    </w:p>
    <w:p w14:paraId="3F32BF8E" w14:textId="77777777" w:rsidR="00D635F9" w:rsidRDefault="00D635F9" w:rsidP="009461A5">
      <w:pPr>
        <w:spacing w:after="0"/>
        <w:jc w:val="both"/>
      </w:pPr>
    </w:p>
    <w:p w14:paraId="18EB73A5" w14:textId="77777777" w:rsidR="00FD592B" w:rsidRDefault="00FD592B" w:rsidP="009461A5">
      <w:pPr>
        <w:spacing w:after="0"/>
        <w:jc w:val="both"/>
        <w:rPr>
          <w:b/>
        </w:rPr>
      </w:pPr>
      <w:r w:rsidRPr="00F33132">
        <w:rPr>
          <w:b/>
        </w:rPr>
        <w:t>Modalités de nomination</w:t>
      </w:r>
    </w:p>
    <w:p w14:paraId="1BC0383E" w14:textId="77777777" w:rsidR="007B0122" w:rsidRPr="00F33132" w:rsidRDefault="007B0122" w:rsidP="009461A5">
      <w:pPr>
        <w:spacing w:after="0"/>
        <w:jc w:val="both"/>
        <w:rPr>
          <w:b/>
        </w:rPr>
      </w:pPr>
    </w:p>
    <w:p w14:paraId="383A57F3" w14:textId="4170F1EC" w:rsidR="00FD592B" w:rsidRDefault="007B0122" w:rsidP="009461A5">
      <w:pPr>
        <w:spacing w:after="0"/>
        <w:jc w:val="both"/>
      </w:pPr>
      <w:r>
        <w:t>L’</w:t>
      </w:r>
      <w:r w:rsidR="00F33132">
        <w:t>habitant tiré au sort</w:t>
      </w:r>
      <w:r w:rsidR="00FF3465">
        <w:t>,</w:t>
      </w:r>
      <w:r w:rsidR="00F33132">
        <w:t xml:space="preserve"> pour être représe</w:t>
      </w:r>
      <w:r w:rsidR="00426A9A">
        <w:t>ntant des habitants au sein du c</w:t>
      </w:r>
      <w:r w:rsidR="00F33132">
        <w:t>omité des partenaires</w:t>
      </w:r>
      <w:r w:rsidR="00FF3465">
        <w:t>,</w:t>
      </w:r>
      <w:r w:rsidR="00F33132">
        <w:t xml:space="preserve"> sera prévenu par mail et</w:t>
      </w:r>
      <w:r w:rsidR="005E3C1D">
        <w:t>/ou</w:t>
      </w:r>
      <w:r w:rsidR="00F33132">
        <w:t xml:space="preserve"> par téléphone. Le tiré au sort pourra ainsi participer aux réunions du </w:t>
      </w:r>
      <w:r w:rsidR="00426A9A">
        <w:t>c</w:t>
      </w:r>
      <w:r w:rsidR="00F33132">
        <w:t xml:space="preserve">omité </w:t>
      </w:r>
      <w:proofErr w:type="gramStart"/>
      <w:r w:rsidR="00F33132">
        <w:t>des</w:t>
      </w:r>
      <w:proofErr w:type="gramEnd"/>
      <w:r w:rsidR="00F33132">
        <w:t xml:space="preserve"> partenaires </w:t>
      </w:r>
      <w:r w:rsidR="00D635F9">
        <w:t xml:space="preserve">conformément au règlement intérieur approuvé par la Conseil communautaire de la Communauté de communes </w:t>
      </w:r>
      <w:r w:rsidR="00426A9A">
        <w:t>Nièvre et Somme.</w:t>
      </w:r>
      <w:r w:rsidR="00F33132">
        <w:t xml:space="preserve"> </w:t>
      </w:r>
    </w:p>
    <w:p w14:paraId="314CCC50" w14:textId="77777777" w:rsidR="00F33132" w:rsidRDefault="00F33132" w:rsidP="009461A5">
      <w:pPr>
        <w:spacing w:after="0"/>
        <w:jc w:val="both"/>
      </w:pPr>
      <w:r>
        <w:t xml:space="preserve">La Communauté de communes </w:t>
      </w:r>
      <w:r w:rsidR="00426A9A">
        <w:t>Nièvre et Somme</w:t>
      </w:r>
      <w:r>
        <w:t xml:space="preserve"> ne peut être tenue responsable du mauvais renseignem</w:t>
      </w:r>
      <w:r w:rsidR="00D635F9">
        <w:t xml:space="preserve">ent des coordonnées du gagnant. </w:t>
      </w:r>
    </w:p>
    <w:p w14:paraId="6A46D407" w14:textId="77777777" w:rsidR="007B0122" w:rsidRDefault="007B0122" w:rsidP="009461A5">
      <w:pPr>
        <w:spacing w:after="0"/>
        <w:jc w:val="both"/>
      </w:pPr>
    </w:p>
    <w:p w14:paraId="3A410EDF" w14:textId="77777777" w:rsidR="00E922DF" w:rsidRDefault="00E922DF" w:rsidP="009461A5">
      <w:pPr>
        <w:spacing w:after="0"/>
        <w:jc w:val="both"/>
        <w:rPr>
          <w:b/>
        </w:rPr>
      </w:pPr>
      <w:r w:rsidRPr="00F33132">
        <w:rPr>
          <w:b/>
        </w:rPr>
        <w:t>Données nominatives</w:t>
      </w:r>
    </w:p>
    <w:p w14:paraId="6CE4644A" w14:textId="77777777" w:rsidR="007B0122" w:rsidRPr="00F33132" w:rsidRDefault="007B0122" w:rsidP="009461A5">
      <w:pPr>
        <w:spacing w:after="0"/>
        <w:jc w:val="both"/>
        <w:rPr>
          <w:b/>
        </w:rPr>
      </w:pPr>
    </w:p>
    <w:p w14:paraId="10E85E93" w14:textId="2E267EDE" w:rsidR="00E922DF" w:rsidRDefault="00A31953" w:rsidP="009461A5">
      <w:pPr>
        <w:spacing w:after="0"/>
        <w:jc w:val="both"/>
      </w:pPr>
      <w:r>
        <w:t xml:space="preserve">Les données nominatives recueillies dans le cadre de la participation au tirage au sort sont enregistrées et utilisées par l’organisateur pour les nécessités de leur participation et l’attribution de leur </w:t>
      </w:r>
      <w:r>
        <w:lastRenderedPageBreak/>
        <w:t>nomination en tant que représentant des habitants au Comité des partenaires</w:t>
      </w:r>
      <w:r w:rsidR="00446345">
        <w:t xml:space="preserve"> de la mobilité</w:t>
      </w:r>
      <w:r>
        <w:t xml:space="preserve"> le cas échéant. Conformément à la « loi informatique et libertés</w:t>
      </w:r>
      <w:r w:rsidR="007B0122">
        <w:t> » du 6 janvier 1978, les p</w:t>
      </w:r>
      <w:r>
        <w:t xml:space="preserve">articipants bénéficient d’un droit d’accès, de rectification ou de radiation des informations les concernant. Toute demande devra être adressée par courrier à la Communauté de communes </w:t>
      </w:r>
      <w:r w:rsidR="005E3C1D">
        <w:t>Nièvre et Somme, 1 allé</w:t>
      </w:r>
      <w:r w:rsidR="009C6E4F">
        <w:t>e</w:t>
      </w:r>
      <w:r w:rsidR="005E3C1D">
        <w:t xml:space="preserve"> des quarante, Parc d'Activités des Hauts du Val de Nièvre, 80 420 FLIXECOURT</w:t>
      </w:r>
      <w:r>
        <w:t xml:space="preserve"> ou par mail : </w:t>
      </w:r>
      <w:r w:rsidR="00B93256" w:rsidRPr="00B93256">
        <w:rPr>
          <w:rStyle w:val="Lienhypertexte"/>
        </w:rPr>
        <w:t>contact@nievresomme.fr</w:t>
      </w:r>
    </w:p>
    <w:p w14:paraId="3D80F243" w14:textId="77777777" w:rsidR="00A31953" w:rsidRDefault="00A31953" w:rsidP="009461A5">
      <w:pPr>
        <w:spacing w:after="0"/>
        <w:jc w:val="both"/>
      </w:pPr>
    </w:p>
    <w:p w14:paraId="16DACB69" w14:textId="77777777" w:rsidR="00E922DF" w:rsidRDefault="00E922DF" w:rsidP="009461A5">
      <w:pPr>
        <w:spacing w:after="0"/>
        <w:jc w:val="both"/>
        <w:rPr>
          <w:b/>
        </w:rPr>
      </w:pPr>
      <w:r w:rsidRPr="00F33132">
        <w:rPr>
          <w:b/>
        </w:rPr>
        <w:t>Acceptation du règlement</w:t>
      </w:r>
    </w:p>
    <w:p w14:paraId="62BA312B" w14:textId="77777777" w:rsidR="007B0122" w:rsidRPr="00F33132" w:rsidRDefault="007B0122" w:rsidP="009461A5">
      <w:pPr>
        <w:spacing w:after="0"/>
        <w:jc w:val="both"/>
        <w:rPr>
          <w:b/>
        </w:rPr>
      </w:pPr>
    </w:p>
    <w:p w14:paraId="1BFD170A" w14:textId="77777777" w:rsidR="00F33132" w:rsidRDefault="00F33132" w:rsidP="009461A5">
      <w:pPr>
        <w:spacing w:after="0"/>
        <w:jc w:val="both"/>
      </w:pPr>
      <w:r>
        <w:t>La participation à ce tirage au sort entraîne l’acceptation entière et sans réserve du présent règlement.</w:t>
      </w:r>
    </w:p>
    <w:p w14:paraId="57699AFF" w14:textId="77777777" w:rsidR="00F33132" w:rsidRDefault="00F33132" w:rsidP="009461A5">
      <w:pPr>
        <w:spacing w:after="0"/>
        <w:jc w:val="both"/>
      </w:pPr>
    </w:p>
    <w:p w14:paraId="096C039A" w14:textId="77777777" w:rsidR="00E922DF" w:rsidRDefault="00E922DF" w:rsidP="009461A5">
      <w:pPr>
        <w:spacing w:after="0"/>
        <w:jc w:val="both"/>
        <w:rPr>
          <w:b/>
        </w:rPr>
      </w:pPr>
      <w:r w:rsidRPr="00F33132">
        <w:rPr>
          <w:b/>
        </w:rPr>
        <w:t>Accès au règlement</w:t>
      </w:r>
    </w:p>
    <w:p w14:paraId="0FD2F20E" w14:textId="77777777" w:rsidR="007B0122" w:rsidRPr="00F33132" w:rsidRDefault="007B0122" w:rsidP="009461A5">
      <w:pPr>
        <w:spacing w:after="0"/>
        <w:jc w:val="both"/>
        <w:rPr>
          <w:b/>
        </w:rPr>
      </w:pPr>
    </w:p>
    <w:p w14:paraId="2A9CC506" w14:textId="1EB862DF" w:rsidR="00F33132" w:rsidRDefault="004B4A8D" w:rsidP="009461A5">
      <w:pPr>
        <w:spacing w:after="0"/>
        <w:jc w:val="both"/>
      </w:pPr>
      <w:r>
        <w:t xml:space="preserve">Le présent règlement est accessible </w:t>
      </w:r>
      <w:r w:rsidR="007B0122">
        <w:t xml:space="preserve">durant la période </w:t>
      </w:r>
      <w:r w:rsidR="008C4956">
        <w:t xml:space="preserve">du 22 septembre au 27 octobre 2022 </w:t>
      </w:r>
      <w:r>
        <w:t xml:space="preserve">via le site internet de la Communauté de </w:t>
      </w:r>
      <w:r w:rsidR="007B0122">
        <w:t xml:space="preserve">communes </w:t>
      </w:r>
      <w:r w:rsidR="005E3C1D">
        <w:t>Nièvre et Somme</w:t>
      </w:r>
      <w:r w:rsidR="007B0122">
        <w:t xml:space="preserve"> et demeure annexé avec le règlement interne du comité des partenaires de la mobilité, à la délibération du Conseil Communautaire du </w:t>
      </w:r>
      <w:r w:rsidR="005E3C1D">
        <w:t>09 juin 2022</w:t>
      </w:r>
      <w:r w:rsidR="007B0122">
        <w:t>.</w:t>
      </w:r>
    </w:p>
    <w:p w14:paraId="5B3F4B06" w14:textId="3DD9606E" w:rsidR="00965315" w:rsidRDefault="00965315" w:rsidP="009461A5">
      <w:pPr>
        <w:jc w:val="both"/>
      </w:pPr>
    </w:p>
    <w:p w14:paraId="57553294" w14:textId="7A8230B4" w:rsidR="00EA0838" w:rsidRDefault="00EA0838" w:rsidP="009461A5">
      <w:pPr>
        <w:jc w:val="both"/>
      </w:pPr>
    </w:p>
    <w:p w14:paraId="6F935A88" w14:textId="0304F80A" w:rsidR="00EA0838" w:rsidRDefault="00EA0838" w:rsidP="009461A5">
      <w:pPr>
        <w:jc w:val="both"/>
      </w:pPr>
    </w:p>
    <w:p w14:paraId="70AC4902" w14:textId="1C79C678" w:rsidR="00EA0838" w:rsidRDefault="00EA0838" w:rsidP="009461A5">
      <w:pPr>
        <w:jc w:val="both"/>
      </w:pPr>
    </w:p>
    <w:p w14:paraId="06BFB400" w14:textId="036925A4" w:rsidR="00EA0838" w:rsidRDefault="00EA0838" w:rsidP="009461A5">
      <w:pPr>
        <w:jc w:val="both"/>
      </w:pPr>
    </w:p>
    <w:p w14:paraId="73D5BC8C" w14:textId="69AF3AFF" w:rsidR="00EA0838" w:rsidRDefault="00EA0838" w:rsidP="009461A5">
      <w:pPr>
        <w:jc w:val="both"/>
      </w:pPr>
    </w:p>
    <w:p w14:paraId="02773776" w14:textId="32974FC8" w:rsidR="00EA0838" w:rsidRDefault="00EA0838" w:rsidP="009461A5">
      <w:pPr>
        <w:jc w:val="both"/>
      </w:pPr>
    </w:p>
    <w:p w14:paraId="71DC820C" w14:textId="337607C3" w:rsidR="00EA0838" w:rsidRDefault="00EA0838" w:rsidP="009461A5">
      <w:pPr>
        <w:jc w:val="both"/>
      </w:pPr>
    </w:p>
    <w:p w14:paraId="521491FD" w14:textId="7A31820E" w:rsidR="00EA0838" w:rsidRDefault="00EA0838" w:rsidP="009461A5">
      <w:pPr>
        <w:jc w:val="both"/>
      </w:pPr>
    </w:p>
    <w:p w14:paraId="5857498C" w14:textId="27AD6072" w:rsidR="00EA0838" w:rsidRDefault="00EA0838" w:rsidP="009461A5">
      <w:pPr>
        <w:jc w:val="both"/>
      </w:pPr>
    </w:p>
    <w:p w14:paraId="4159AE0F" w14:textId="28775B94" w:rsidR="00EA0838" w:rsidRDefault="00EA0838" w:rsidP="009461A5">
      <w:pPr>
        <w:jc w:val="both"/>
      </w:pPr>
    </w:p>
    <w:p w14:paraId="06010659" w14:textId="705D460B" w:rsidR="00EA0838" w:rsidRDefault="00EA0838" w:rsidP="009461A5">
      <w:pPr>
        <w:jc w:val="both"/>
      </w:pPr>
    </w:p>
    <w:p w14:paraId="4554F94D" w14:textId="67ECC8A0" w:rsidR="00EA0838" w:rsidRDefault="00EA0838" w:rsidP="009461A5">
      <w:pPr>
        <w:jc w:val="both"/>
      </w:pPr>
    </w:p>
    <w:p w14:paraId="01D9912C" w14:textId="12A2FFCE" w:rsidR="00EA0838" w:rsidRDefault="00EA0838" w:rsidP="009461A5">
      <w:pPr>
        <w:jc w:val="both"/>
      </w:pPr>
    </w:p>
    <w:p w14:paraId="123C4BDF" w14:textId="2E375FD0" w:rsidR="00EA0838" w:rsidRDefault="00EA0838" w:rsidP="009461A5">
      <w:pPr>
        <w:jc w:val="both"/>
      </w:pPr>
    </w:p>
    <w:p w14:paraId="1D637213" w14:textId="0B1C0FA2" w:rsidR="00EA0838" w:rsidRDefault="00EA0838" w:rsidP="009461A5">
      <w:pPr>
        <w:jc w:val="both"/>
      </w:pPr>
    </w:p>
    <w:p w14:paraId="4E906D54" w14:textId="15BF0131" w:rsidR="00EA0838" w:rsidRDefault="00EA0838" w:rsidP="009461A5">
      <w:pPr>
        <w:jc w:val="both"/>
      </w:pPr>
    </w:p>
    <w:p w14:paraId="5B9D67D3" w14:textId="40A4FE3E" w:rsidR="00EA0838" w:rsidRDefault="00EA0838" w:rsidP="009461A5">
      <w:pPr>
        <w:jc w:val="both"/>
      </w:pPr>
    </w:p>
    <w:p w14:paraId="14BA5C47" w14:textId="4C72DBC5" w:rsidR="00EA0838" w:rsidRDefault="00EA0838" w:rsidP="009461A5">
      <w:pPr>
        <w:jc w:val="both"/>
      </w:pPr>
    </w:p>
    <w:p w14:paraId="2389BE2A" w14:textId="22B5C7C6" w:rsidR="00EA0838" w:rsidRDefault="00EA0838" w:rsidP="009461A5">
      <w:pPr>
        <w:jc w:val="both"/>
      </w:pPr>
    </w:p>
    <w:p w14:paraId="32BDCAB3" w14:textId="77777777" w:rsidR="008C4956" w:rsidRDefault="008C4956" w:rsidP="009461A5">
      <w:pPr>
        <w:jc w:val="both"/>
      </w:pPr>
    </w:p>
    <w:p w14:paraId="262E08D6" w14:textId="77777777" w:rsidR="00965315" w:rsidRPr="00C2133F" w:rsidRDefault="00965315" w:rsidP="00965315">
      <w:pPr>
        <w:spacing w:after="0"/>
        <w:jc w:val="center"/>
        <w:rPr>
          <w:b/>
          <w:u w:val="single"/>
        </w:rPr>
      </w:pPr>
      <w:r w:rsidRPr="00965315">
        <w:rPr>
          <w:b/>
          <w:u w:val="single"/>
        </w:rPr>
        <w:lastRenderedPageBreak/>
        <w:t>Comité des partenaires de la mobilité</w:t>
      </w:r>
    </w:p>
    <w:p w14:paraId="4F15C38C" w14:textId="77777777" w:rsidR="00965315" w:rsidRDefault="00965315" w:rsidP="00965315">
      <w:pPr>
        <w:spacing w:after="0"/>
        <w:jc w:val="center"/>
      </w:pPr>
    </w:p>
    <w:p w14:paraId="10FBA87B" w14:textId="77777777" w:rsidR="00965315" w:rsidRPr="00965315" w:rsidRDefault="00965315" w:rsidP="00965315">
      <w:pPr>
        <w:spacing w:after="0"/>
        <w:jc w:val="center"/>
        <w:rPr>
          <w:b/>
          <w:sz w:val="28"/>
        </w:rPr>
      </w:pPr>
      <w:r w:rsidRPr="00965315">
        <w:rPr>
          <w:b/>
          <w:sz w:val="28"/>
        </w:rPr>
        <w:t>TIRAGE AU SORT DES REPRESENTANTS DES HABITANTS</w:t>
      </w:r>
    </w:p>
    <w:p w14:paraId="217B2943" w14:textId="77777777" w:rsidR="00965315" w:rsidRPr="00965315" w:rsidRDefault="00965315" w:rsidP="00965315">
      <w:pPr>
        <w:spacing w:after="0"/>
        <w:jc w:val="center"/>
        <w:rPr>
          <w:b/>
          <w:sz w:val="28"/>
        </w:rPr>
      </w:pPr>
    </w:p>
    <w:p w14:paraId="0CEABA1F" w14:textId="77777777" w:rsidR="00965315" w:rsidRPr="00965315" w:rsidRDefault="00965315" w:rsidP="00965315">
      <w:pPr>
        <w:spacing w:after="0"/>
        <w:jc w:val="center"/>
        <w:rPr>
          <w:b/>
          <w:sz w:val="28"/>
        </w:rPr>
      </w:pPr>
      <w:r w:rsidRPr="00965315">
        <w:rPr>
          <w:b/>
          <w:sz w:val="28"/>
        </w:rPr>
        <w:t>BULLETIN DE PARTICIPATION</w:t>
      </w:r>
    </w:p>
    <w:p w14:paraId="23F2F561" w14:textId="77777777" w:rsidR="00965315" w:rsidRDefault="00965315" w:rsidP="00965315">
      <w:pPr>
        <w:spacing w:after="0"/>
        <w:jc w:val="center"/>
      </w:pPr>
    </w:p>
    <w:p w14:paraId="3ABC53F8" w14:textId="77777777" w:rsidR="00965315" w:rsidRDefault="007C0154" w:rsidP="007C0154">
      <w:pPr>
        <w:spacing w:after="0"/>
        <w:jc w:val="center"/>
      </w:pPr>
      <w:r>
        <w:t>---</w:t>
      </w:r>
    </w:p>
    <w:p w14:paraId="65EE20BE" w14:textId="77777777" w:rsidR="00965315" w:rsidRDefault="00965315" w:rsidP="00965315">
      <w:pPr>
        <w:spacing w:after="0"/>
        <w:jc w:val="center"/>
      </w:pPr>
    </w:p>
    <w:p w14:paraId="7B6AF615" w14:textId="77777777" w:rsidR="00965315" w:rsidRDefault="00965315" w:rsidP="00965315">
      <w:pPr>
        <w:spacing w:after="0"/>
        <w:jc w:val="center"/>
      </w:pPr>
    </w:p>
    <w:p w14:paraId="516F7465" w14:textId="77777777" w:rsidR="00965315" w:rsidRDefault="00965315" w:rsidP="00965315">
      <w:pPr>
        <w:spacing w:after="0"/>
      </w:pPr>
      <w:r>
        <w:t>Nom : _________________________</w:t>
      </w:r>
      <w:r w:rsidR="00C2133F">
        <w:t>__________________________________________________</w:t>
      </w:r>
    </w:p>
    <w:p w14:paraId="3BD12EC4" w14:textId="77777777" w:rsidR="00965315" w:rsidRDefault="00965315" w:rsidP="00965315">
      <w:pPr>
        <w:spacing w:after="0"/>
      </w:pPr>
    </w:p>
    <w:p w14:paraId="62FBFA81" w14:textId="77777777" w:rsidR="00965315" w:rsidRDefault="00965315" w:rsidP="00965315">
      <w:pPr>
        <w:spacing w:after="0"/>
      </w:pPr>
      <w:r>
        <w:t>Prénom(s) : ___________________________________________________________</w:t>
      </w:r>
      <w:r w:rsidR="00C2133F">
        <w:t>_____________</w:t>
      </w:r>
    </w:p>
    <w:p w14:paraId="77C616E1" w14:textId="77777777" w:rsidR="00965315" w:rsidRDefault="00965315" w:rsidP="00965315">
      <w:pPr>
        <w:spacing w:after="0"/>
      </w:pPr>
    </w:p>
    <w:p w14:paraId="0568A4C9" w14:textId="77777777" w:rsidR="00965315" w:rsidRDefault="00965315" w:rsidP="00965315">
      <w:pPr>
        <w:spacing w:after="0"/>
      </w:pPr>
      <w:r>
        <w:t>Adresse : __________________________________________</w:t>
      </w:r>
      <w:r w:rsidR="00C2133F">
        <w:t>________________________________</w:t>
      </w:r>
    </w:p>
    <w:p w14:paraId="1A866DFE" w14:textId="77777777" w:rsidR="00965315" w:rsidRDefault="00965315" w:rsidP="00965315">
      <w:pPr>
        <w:spacing w:after="0"/>
      </w:pPr>
    </w:p>
    <w:p w14:paraId="32365AE1" w14:textId="77777777" w:rsidR="00965315" w:rsidRDefault="00965315" w:rsidP="00965315">
      <w:pPr>
        <w:spacing w:after="0"/>
      </w:pPr>
      <w:r>
        <w:t>Mail : __________________________________________________________________________</w:t>
      </w:r>
    </w:p>
    <w:p w14:paraId="6A4926A7" w14:textId="77777777" w:rsidR="00965315" w:rsidRDefault="00965315" w:rsidP="00965315">
      <w:pPr>
        <w:spacing w:after="0"/>
      </w:pPr>
    </w:p>
    <w:p w14:paraId="135CC85C" w14:textId="77777777" w:rsidR="00965315" w:rsidRDefault="00965315" w:rsidP="00965315">
      <w:pPr>
        <w:spacing w:after="0"/>
      </w:pPr>
      <w:r>
        <w:t>Téléphone : _____________________________</w:t>
      </w:r>
    </w:p>
    <w:p w14:paraId="697F3647" w14:textId="77777777" w:rsidR="00965315" w:rsidRDefault="00965315" w:rsidP="00965315">
      <w:pPr>
        <w:spacing w:after="0"/>
      </w:pPr>
    </w:p>
    <w:p w14:paraId="50523F39" w14:textId="77777777" w:rsidR="00965315" w:rsidRDefault="00965315" w:rsidP="00965315">
      <w:pPr>
        <w:spacing w:after="0"/>
      </w:pPr>
    </w:p>
    <w:p w14:paraId="7E504A17" w14:textId="77777777" w:rsidR="00965315" w:rsidRDefault="00965315" w:rsidP="00C2133F">
      <w:pPr>
        <w:pStyle w:val="Paragraphedeliste"/>
        <w:numPr>
          <w:ilvl w:val="0"/>
          <w:numId w:val="1"/>
        </w:numPr>
        <w:spacing w:after="0"/>
        <w:jc w:val="both"/>
      </w:pPr>
      <w:r>
        <w:t>J’atteste être âgé(e) de 18 ans ou plus.</w:t>
      </w:r>
    </w:p>
    <w:p w14:paraId="69375322" w14:textId="77777777" w:rsidR="00965315" w:rsidRDefault="00965315" w:rsidP="00C2133F">
      <w:pPr>
        <w:pStyle w:val="Paragraphedeliste"/>
        <w:numPr>
          <w:ilvl w:val="0"/>
          <w:numId w:val="1"/>
        </w:numPr>
        <w:spacing w:after="0"/>
        <w:jc w:val="both"/>
      </w:pPr>
      <w:r>
        <w:t xml:space="preserve">J’atteste être résident(e) à titre principal du territoire de la Communauté de communes </w:t>
      </w:r>
      <w:r w:rsidR="00C2133F">
        <w:t>Nièvre et Somme</w:t>
      </w:r>
    </w:p>
    <w:p w14:paraId="0A7D2615" w14:textId="77777777" w:rsidR="00965315" w:rsidRDefault="00965315" w:rsidP="00C2133F">
      <w:pPr>
        <w:pStyle w:val="Paragraphedeliste"/>
        <w:numPr>
          <w:ilvl w:val="0"/>
          <w:numId w:val="1"/>
        </w:numPr>
        <w:spacing w:after="0"/>
        <w:jc w:val="both"/>
      </w:pPr>
      <w:r>
        <w:t>J’atteste avoir pris(e) connaissance et respecter le règlement du tirage au sort et le règlement intérieur du Comité des partenaires de la mobilité approuvé</w:t>
      </w:r>
      <w:r w:rsidR="007B0122">
        <w:t xml:space="preserve"> en Conseil communautaire du</w:t>
      </w:r>
      <w:r>
        <w:t xml:space="preserve"> </w:t>
      </w:r>
      <w:r w:rsidR="00C2133F">
        <w:t>09 juin 2022</w:t>
      </w:r>
      <w:r>
        <w:t>.</w:t>
      </w:r>
    </w:p>
    <w:p w14:paraId="7E2AA83A" w14:textId="77777777" w:rsidR="00D637A9" w:rsidRDefault="00D637A9" w:rsidP="00C2133F">
      <w:pPr>
        <w:pStyle w:val="Paragraphedeliste"/>
        <w:numPr>
          <w:ilvl w:val="0"/>
          <w:numId w:val="1"/>
        </w:numPr>
        <w:spacing w:after="0"/>
        <w:jc w:val="both"/>
      </w:pPr>
      <w:r>
        <w:t>Je suis intéressé</w:t>
      </w:r>
      <w:r w:rsidR="007B0122">
        <w:t>(e)</w:t>
      </w:r>
      <w:r>
        <w:t xml:space="preserve"> par la diffusion d’informations et communications sur la thématique de la mobilité de la part de la Communauté de communes </w:t>
      </w:r>
      <w:r w:rsidR="00C2133F">
        <w:t>Nièvre et Somme</w:t>
      </w:r>
      <w:r>
        <w:t>.</w:t>
      </w:r>
    </w:p>
    <w:p w14:paraId="4584A68A" w14:textId="77777777" w:rsidR="00965315" w:rsidRDefault="00965315" w:rsidP="00965315">
      <w:pPr>
        <w:spacing w:after="0"/>
      </w:pPr>
    </w:p>
    <w:p w14:paraId="0CF5E483" w14:textId="77777777" w:rsidR="007C0154" w:rsidRDefault="007C0154" w:rsidP="00965315">
      <w:pPr>
        <w:spacing w:after="0"/>
      </w:pPr>
    </w:p>
    <w:p w14:paraId="504C2A0A" w14:textId="77777777" w:rsidR="00C2133F" w:rsidRDefault="00C2133F" w:rsidP="00965315">
      <w:pPr>
        <w:spacing w:after="0"/>
      </w:pPr>
    </w:p>
    <w:p w14:paraId="14F5A12B" w14:textId="77777777" w:rsidR="00C2133F" w:rsidRDefault="00C2133F" w:rsidP="00965315">
      <w:pPr>
        <w:spacing w:after="0"/>
      </w:pPr>
    </w:p>
    <w:p w14:paraId="2E34B8CD" w14:textId="77777777" w:rsidR="00C2133F" w:rsidRDefault="00C2133F" w:rsidP="00965315">
      <w:pPr>
        <w:spacing w:after="0"/>
      </w:pPr>
    </w:p>
    <w:p w14:paraId="37A26392" w14:textId="77777777" w:rsidR="00C2133F" w:rsidRDefault="00C2133F" w:rsidP="00965315">
      <w:pPr>
        <w:spacing w:after="0"/>
      </w:pPr>
    </w:p>
    <w:p w14:paraId="6BD29C5F" w14:textId="77777777" w:rsidR="00C2133F" w:rsidRDefault="00C2133F" w:rsidP="00965315">
      <w:pPr>
        <w:spacing w:after="0"/>
      </w:pPr>
    </w:p>
    <w:p w14:paraId="09C5DB88" w14:textId="77777777" w:rsidR="007C0154" w:rsidRPr="007C0154" w:rsidRDefault="007C0154" w:rsidP="007C0154">
      <w:pPr>
        <w:spacing w:after="0"/>
        <w:rPr>
          <w:b/>
          <w:i/>
        </w:rPr>
      </w:pPr>
      <w:r w:rsidRPr="007C0154">
        <w:rPr>
          <w:b/>
          <w:i/>
        </w:rPr>
        <w:t xml:space="preserve">Mentions légales </w:t>
      </w:r>
    </w:p>
    <w:p w14:paraId="06839CFE" w14:textId="250DE532" w:rsidR="007C0154" w:rsidRDefault="004067E8" w:rsidP="00C2133F">
      <w:pPr>
        <w:spacing w:after="0"/>
        <w:jc w:val="both"/>
        <w:rPr>
          <w:i/>
          <w:sz w:val="18"/>
        </w:rPr>
      </w:pPr>
      <w:r w:rsidRPr="00A209FB">
        <w:rPr>
          <w:i/>
          <w:sz w:val="18"/>
        </w:rPr>
        <w:t xml:space="preserve">M Gautier GENTE </w:t>
      </w:r>
      <w:r w:rsidR="007C0154" w:rsidRPr="00A209FB">
        <w:rPr>
          <w:i/>
          <w:sz w:val="18"/>
        </w:rPr>
        <w:t>en</w:t>
      </w:r>
      <w:r w:rsidR="007C0154" w:rsidRPr="007C0154">
        <w:rPr>
          <w:i/>
          <w:sz w:val="18"/>
        </w:rPr>
        <w:t xml:space="preserve"> qualité de délégué à la protection des données.</w:t>
      </w:r>
    </w:p>
    <w:p w14:paraId="0226D509" w14:textId="1E681B2D" w:rsidR="00A209FB" w:rsidRPr="00A209FB" w:rsidRDefault="00A209FB" w:rsidP="00A209FB">
      <w:pPr>
        <w:spacing w:after="0"/>
        <w:jc w:val="both"/>
        <w:rPr>
          <w:i/>
          <w:sz w:val="18"/>
          <w:szCs w:val="18"/>
        </w:rPr>
      </w:pPr>
      <w:r w:rsidRPr="00A209FB">
        <w:rPr>
          <w:i/>
          <w:sz w:val="18"/>
          <w:szCs w:val="18"/>
        </w:rPr>
        <w:t>Les données recueillies dans ce formulaire sont destinées à la réalisation du traitement : Tirage au sort des représentants des habitants au sein du Comité des partenaires de la mobilité.  Elles seront conservées par le service Urbanisme de la Communauté de communes et pourront faire l’objet d’un éventuel traitement informatique.</w:t>
      </w:r>
    </w:p>
    <w:p w14:paraId="26C75CF7" w14:textId="28A33734" w:rsidR="00A209FB" w:rsidRPr="00A209FB" w:rsidRDefault="00A209FB" w:rsidP="00A209FB">
      <w:pPr>
        <w:spacing w:after="0"/>
        <w:jc w:val="both"/>
        <w:rPr>
          <w:i/>
          <w:sz w:val="18"/>
          <w:szCs w:val="18"/>
        </w:rPr>
      </w:pPr>
      <w:r w:rsidRPr="00A209FB">
        <w:rPr>
          <w:i/>
          <w:sz w:val="18"/>
          <w:szCs w:val="18"/>
        </w:rPr>
        <w:t>La base légale du traitement est le consentement des personnes ayant rempli ce formulaire.</w:t>
      </w:r>
    </w:p>
    <w:p w14:paraId="49462708" w14:textId="77777777" w:rsidR="00A209FB" w:rsidRPr="00A209FB" w:rsidRDefault="00A209FB" w:rsidP="00A209FB">
      <w:pPr>
        <w:spacing w:after="0"/>
        <w:jc w:val="both"/>
        <w:rPr>
          <w:i/>
          <w:sz w:val="18"/>
          <w:szCs w:val="18"/>
        </w:rPr>
      </w:pPr>
      <w:r w:rsidRPr="00A209FB">
        <w:rPr>
          <w:i/>
          <w:sz w:val="18"/>
          <w:szCs w:val="18"/>
        </w:rPr>
        <w:t xml:space="preserve">Les données collectées pourront être communiquées à l’ensemble des membres du comité des partenaires de la mobilité de la Communauté de communes Nièvre </w:t>
      </w:r>
      <w:proofErr w:type="gramStart"/>
      <w:r w:rsidRPr="00A209FB">
        <w:rPr>
          <w:i/>
          <w:sz w:val="18"/>
          <w:szCs w:val="18"/>
        </w:rPr>
        <w:t>et  Somme</w:t>
      </w:r>
      <w:proofErr w:type="gramEnd"/>
      <w:r w:rsidRPr="00A209FB">
        <w:rPr>
          <w:i/>
          <w:sz w:val="18"/>
          <w:szCs w:val="18"/>
        </w:rPr>
        <w:t xml:space="preserve"> et ne seront transmises à aucun tiers. </w:t>
      </w:r>
    </w:p>
    <w:p w14:paraId="6EE8E335" w14:textId="355568D3" w:rsidR="00A209FB" w:rsidRPr="00A209FB" w:rsidRDefault="00A209FB" w:rsidP="00A209FB">
      <w:pPr>
        <w:spacing w:after="0"/>
        <w:jc w:val="both"/>
        <w:rPr>
          <w:i/>
          <w:sz w:val="18"/>
          <w:szCs w:val="18"/>
        </w:rPr>
      </w:pPr>
      <w:r w:rsidRPr="00A209FB">
        <w:rPr>
          <w:i/>
          <w:sz w:val="18"/>
          <w:szCs w:val="18"/>
        </w:rPr>
        <w:t>Elles sont conservées pour la durée d’exercice de représentation des habitants désignés par la procédure de tirage au sort.</w:t>
      </w:r>
    </w:p>
    <w:p w14:paraId="26A3DA0A" w14:textId="1889837C" w:rsidR="00A209FB" w:rsidRPr="00A209FB" w:rsidRDefault="00A209FB" w:rsidP="00A209FB">
      <w:pPr>
        <w:spacing w:after="0"/>
        <w:jc w:val="both"/>
        <w:rPr>
          <w:i/>
          <w:sz w:val="18"/>
          <w:szCs w:val="18"/>
        </w:rPr>
      </w:pPr>
      <w:r w:rsidRPr="00A209FB">
        <w:rPr>
          <w:i/>
          <w:sz w:val="18"/>
          <w:szCs w:val="18"/>
        </w:rPr>
        <w:t>Vous pouvez accéder aux données vous concernant, les rectifier, demander leur effacement ou exercer votre droit à la limitation du traitement de vos données</w:t>
      </w:r>
    </w:p>
    <w:p w14:paraId="58B2A5A2" w14:textId="656655CF" w:rsidR="00A209FB" w:rsidRPr="00A209FB" w:rsidRDefault="007C0154" w:rsidP="00A209FB">
      <w:pPr>
        <w:spacing w:after="0"/>
        <w:jc w:val="both"/>
        <w:rPr>
          <w:i/>
          <w:sz w:val="18"/>
        </w:rPr>
      </w:pPr>
      <w:r w:rsidRPr="007C0154">
        <w:rPr>
          <w:i/>
          <w:sz w:val="18"/>
        </w:rPr>
        <w:t xml:space="preserve">Pour exercer ces droits, nous vous invitons à contacter la communauté de communes à l’adresse suivante : </w:t>
      </w:r>
      <w:hyperlink r:id="rId10" w:history="1">
        <w:r w:rsidR="00C2133F" w:rsidRPr="00532F10">
          <w:rPr>
            <w:rStyle w:val="Lienhypertexte"/>
            <w:i/>
            <w:sz w:val="18"/>
          </w:rPr>
          <w:t>contact@nievresomme.fr</w:t>
        </w:r>
      </w:hyperlink>
      <w:r w:rsidR="00C2133F">
        <w:rPr>
          <w:i/>
          <w:sz w:val="18"/>
        </w:rPr>
        <w:t xml:space="preserve"> </w:t>
      </w:r>
      <w:r w:rsidRPr="007C0154">
        <w:rPr>
          <w:i/>
          <w:sz w:val="18"/>
        </w:rPr>
        <w:t>. Si vous estimez, après nous avoir contactés, que vos droits ne sont pas respectés, vous pouvez adresser une réclamation en ligne ou par voie postale à la CNIL.</w:t>
      </w:r>
      <w:r w:rsidR="00A209FB">
        <w:rPr>
          <w:rFonts w:ascii="Arial" w:hAnsi="Arial"/>
          <w:color w:val="2A6099"/>
          <w:sz w:val="18"/>
          <w:szCs w:val="18"/>
        </w:rPr>
        <w:t xml:space="preserve"> </w:t>
      </w:r>
    </w:p>
    <w:p w14:paraId="5F39E8CF" w14:textId="77777777" w:rsidR="00A209FB" w:rsidRPr="007C0154" w:rsidRDefault="00A209FB" w:rsidP="00C2133F">
      <w:pPr>
        <w:spacing w:after="0"/>
        <w:jc w:val="both"/>
        <w:rPr>
          <w:i/>
          <w:sz w:val="18"/>
        </w:rPr>
      </w:pPr>
    </w:p>
    <w:sectPr w:rsidR="00A209FB" w:rsidRPr="007C0154" w:rsidSect="009461A5">
      <w:headerReference w:type="default" r:id="rId11"/>
      <w:footerReference w:type="default" r:id="rId12"/>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C6571" w14:textId="77777777" w:rsidR="0012114F" w:rsidRDefault="0012114F" w:rsidP="009C1F12">
      <w:pPr>
        <w:spacing w:after="0" w:line="240" w:lineRule="auto"/>
      </w:pPr>
      <w:r>
        <w:separator/>
      </w:r>
    </w:p>
  </w:endnote>
  <w:endnote w:type="continuationSeparator" w:id="0">
    <w:p w14:paraId="17165E5D" w14:textId="77777777" w:rsidR="0012114F" w:rsidRDefault="0012114F" w:rsidP="009C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194476"/>
      <w:docPartObj>
        <w:docPartGallery w:val="Page Numbers (Bottom of Page)"/>
        <w:docPartUnique/>
      </w:docPartObj>
    </w:sdtPr>
    <w:sdtEndPr/>
    <w:sdtContent>
      <w:p w14:paraId="335A5659" w14:textId="77777777" w:rsidR="009461A5" w:rsidRDefault="009461A5">
        <w:pPr>
          <w:pStyle w:val="Pieddepage"/>
          <w:jc w:val="right"/>
        </w:pPr>
        <w:r>
          <w:fldChar w:fldCharType="begin"/>
        </w:r>
        <w:r>
          <w:instrText>PAGE   \* MERGEFORMAT</w:instrText>
        </w:r>
        <w:r>
          <w:fldChar w:fldCharType="separate"/>
        </w:r>
        <w:r w:rsidR="00A209FB">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9F04" w14:textId="77777777" w:rsidR="0012114F" w:rsidRDefault="0012114F" w:rsidP="009C1F12">
      <w:pPr>
        <w:spacing w:after="0" w:line="240" w:lineRule="auto"/>
      </w:pPr>
      <w:r>
        <w:separator/>
      </w:r>
    </w:p>
  </w:footnote>
  <w:footnote w:type="continuationSeparator" w:id="0">
    <w:p w14:paraId="49A5EA04" w14:textId="77777777" w:rsidR="0012114F" w:rsidRDefault="0012114F" w:rsidP="009C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A720" w14:textId="77777777" w:rsidR="009C1F12" w:rsidRDefault="001E3AE9" w:rsidP="009C1F12">
    <w:pPr>
      <w:pStyle w:val="En-tte"/>
      <w:jc w:val="center"/>
    </w:pPr>
    <w:r>
      <w:rPr>
        <w:noProof/>
        <w:lang w:eastAsia="fr-FR"/>
      </w:rPr>
      <w:drawing>
        <wp:anchor distT="0" distB="0" distL="114300" distR="114300" simplePos="0" relativeHeight="251658240" behindDoc="0" locked="0" layoutInCell="1" allowOverlap="1" wp14:anchorId="5D8980BF" wp14:editId="7F1D0D57">
          <wp:simplePos x="0" y="0"/>
          <wp:positionH relativeFrom="column">
            <wp:posOffset>-818832</wp:posOffset>
          </wp:positionH>
          <wp:positionV relativeFrom="paragraph">
            <wp:posOffset>-392430</wp:posOffset>
          </wp:positionV>
          <wp:extent cx="2062163" cy="695669"/>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NS-territo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163" cy="6956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668DA"/>
    <w:multiLevelType w:val="hybridMultilevel"/>
    <w:tmpl w:val="B822A148"/>
    <w:lvl w:ilvl="0" w:tplc="B3D8E17E">
      <w:start w:val="1"/>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9C"/>
    <w:rsid w:val="00002C0E"/>
    <w:rsid w:val="00036FBA"/>
    <w:rsid w:val="000406BD"/>
    <w:rsid w:val="0008147E"/>
    <w:rsid w:val="00083315"/>
    <w:rsid w:val="000903DE"/>
    <w:rsid w:val="000A7588"/>
    <w:rsid w:val="000C16B6"/>
    <w:rsid w:val="0012114F"/>
    <w:rsid w:val="001274B7"/>
    <w:rsid w:val="00132114"/>
    <w:rsid w:val="00144657"/>
    <w:rsid w:val="0018479C"/>
    <w:rsid w:val="00195942"/>
    <w:rsid w:val="001D2FC5"/>
    <w:rsid w:val="001E3AE9"/>
    <w:rsid w:val="002862B2"/>
    <w:rsid w:val="002E4D50"/>
    <w:rsid w:val="00331679"/>
    <w:rsid w:val="00361187"/>
    <w:rsid w:val="004067E8"/>
    <w:rsid w:val="00426A9A"/>
    <w:rsid w:val="00443F24"/>
    <w:rsid w:val="00446345"/>
    <w:rsid w:val="004B4A8D"/>
    <w:rsid w:val="004B731A"/>
    <w:rsid w:val="004C095A"/>
    <w:rsid w:val="004E0F14"/>
    <w:rsid w:val="00571534"/>
    <w:rsid w:val="005842BF"/>
    <w:rsid w:val="005C6D08"/>
    <w:rsid w:val="005C7D1A"/>
    <w:rsid w:val="005E3C1D"/>
    <w:rsid w:val="00756298"/>
    <w:rsid w:val="0077412C"/>
    <w:rsid w:val="007B0122"/>
    <w:rsid w:val="007C0154"/>
    <w:rsid w:val="008C4956"/>
    <w:rsid w:val="009167D4"/>
    <w:rsid w:val="00934568"/>
    <w:rsid w:val="009461A5"/>
    <w:rsid w:val="00965315"/>
    <w:rsid w:val="00994CED"/>
    <w:rsid w:val="009C1F12"/>
    <w:rsid w:val="009C6E4F"/>
    <w:rsid w:val="00A13255"/>
    <w:rsid w:val="00A209FB"/>
    <w:rsid w:val="00A31953"/>
    <w:rsid w:val="00A500E7"/>
    <w:rsid w:val="00A73328"/>
    <w:rsid w:val="00A820B5"/>
    <w:rsid w:val="00B93256"/>
    <w:rsid w:val="00BB68F1"/>
    <w:rsid w:val="00C0308E"/>
    <w:rsid w:val="00C2133F"/>
    <w:rsid w:val="00C36107"/>
    <w:rsid w:val="00C97021"/>
    <w:rsid w:val="00CB65DC"/>
    <w:rsid w:val="00D20F19"/>
    <w:rsid w:val="00D25B78"/>
    <w:rsid w:val="00D5128C"/>
    <w:rsid w:val="00D635F9"/>
    <w:rsid w:val="00D637A9"/>
    <w:rsid w:val="00DB069E"/>
    <w:rsid w:val="00DF5838"/>
    <w:rsid w:val="00E922DF"/>
    <w:rsid w:val="00EA0838"/>
    <w:rsid w:val="00EA7597"/>
    <w:rsid w:val="00F0435D"/>
    <w:rsid w:val="00F33132"/>
    <w:rsid w:val="00F6194D"/>
    <w:rsid w:val="00FD592B"/>
    <w:rsid w:val="00FE5504"/>
    <w:rsid w:val="00FF3465"/>
    <w:rsid w:val="00FF3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B866D4"/>
  <w15:chartTrackingRefBased/>
  <w15:docId w15:val="{F655B137-18B2-4692-BAF8-3E16600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1953"/>
    <w:rPr>
      <w:color w:val="0563C1" w:themeColor="hyperlink"/>
      <w:u w:val="single"/>
    </w:rPr>
  </w:style>
  <w:style w:type="paragraph" w:styleId="Paragraphedeliste">
    <w:name w:val="List Paragraph"/>
    <w:basedOn w:val="Normal"/>
    <w:uiPriority w:val="34"/>
    <w:qFormat/>
    <w:rsid w:val="00965315"/>
    <w:pPr>
      <w:ind w:left="720"/>
      <w:contextualSpacing/>
    </w:pPr>
  </w:style>
  <w:style w:type="paragraph" w:styleId="En-tte">
    <w:name w:val="header"/>
    <w:basedOn w:val="Normal"/>
    <w:link w:val="En-tteCar"/>
    <w:uiPriority w:val="99"/>
    <w:unhideWhenUsed/>
    <w:rsid w:val="009C1F12"/>
    <w:pPr>
      <w:tabs>
        <w:tab w:val="center" w:pos="4536"/>
        <w:tab w:val="right" w:pos="9072"/>
      </w:tabs>
      <w:spacing w:after="0" w:line="240" w:lineRule="auto"/>
    </w:pPr>
  </w:style>
  <w:style w:type="character" w:customStyle="1" w:styleId="En-tteCar">
    <w:name w:val="En-tête Car"/>
    <w:basedOn w:val="Policepardfaut"/>
    <w:link w:val="En-tte"/>
    <w:uiPriority w:val="99"/>
    <w:rsid w:val="009C1F12"/>
  </w:style>
  <w:style w:type="paragraph" w:styleId="Pieddepage">
    <w:name w:val="footer"/>
    <w:basedOn w:val="Normal"/>
    <w:link w:val="PieddepageCar"/>
    <w:uiPriority w:val="99"/>
    <w:unhideWhenUsed/>
    <w:rsid w:val="009C1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F12"/>
  </w:style>
  <w:style w:type="paragraph" w:styleId="Textedebulles">
    <w:name w:val="Balloon Text"/>
    <w:basedOn w:val="Normal"/>
    <w:link w:val="TextedebullesCar"/>
    <w:uiPriority w:val="99"/>
    <w:semiHidden/>
    <w:unhideWhenUsed/>
    <w:rsid w:val="001E3A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nievresomme.fr" TargetMode="External"/><Relationship Id="rId4" Type="http://schemas.openxmlformats.org/officeDocument/2006/relationships/settings" Target="settings.xml"/><Relationship Id="rId9" Type="http://schemas.openxmlformats.org/officeDocument/2006/relationships/hyperlink" Target="http://www.nievresomm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0155-9D77-4AF1-90F3-CD15451F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6271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Commaux</dc:creator>
  <cp:keywords/>
  <dc:description/>
  <cp:lastModifiedBy>christelle vaniet</cp:lastModifiedBy>
  <cp:revision>2</cp:revision>
  <cp:lastPrinted>2022-09-01T13:00:00Z</cp:lastPrinted>
  <dcterms:created xsi:type="dcterms:W3CDTF">2022-09-29T09:34:00Z</dcterms:created>
  <dcterms:modified xsi:type="dcterms:W3CDTF">2022-09-29T09:34:00Z</dcterms:modified>
</cp:coreProperties>
</file>